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A0D" w:rsidRPr="008D6F19" w:rsidRDefault="005C1A0D" w:rsidP="005C1A0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РОЖКИНСКОГО</w:t>
      </w:r>
      <w:r w:rsidRPr="008D6F19">
        <w:rPr>
          <w:rFonts w:ascii="Times New Roman" w:hAnsi="Times New Roman"/>
          <w:b/>
          <w:sz w:val="28"/>
          <w:szCs w:val="28"/>
        </w:rPr>
        <w:t xml:space="preserve"> СЕЛЬСКОГО ПОСЕЛЕНИЯ МАЛМЫЖСКОГО РАЙОНА КИРОВСКОЙ ОБЛАСТИ</w:t>
      </w:r>
    </w:p>
    <w:p w:rsidR="005C1A0D" w:rsidRDefault="005C1A0D" w:rsidP="005C1A0D">
      <w:pPr>
        <w:jc w:val="center"/>
        <w:rPr>
          <w:rFonts w:ascii="Times New Roman" w:hAnsi="Times New Roman"/>
          <w:b/>
          <w:sz w:val="28"/>
          <w:szCs w:val="28"/>
        </w:rPr>
      </w:pPr>
      <w:r w:rsidRPr="008D6F19">
        <w:rPr>
          <w:rFonts w:ascii="Times New Roman" w:hAnsi="Times New Roman"/>
          <w:b/>
          <w:sz w:val="28"/>
          <w:szCs w:val="28"/>
        </w:rPr>
        <w:t>ПОСТАНОВЛЕНИЕ</w:t>
      </w:r>
    </w:p>
    <w:p w:rsidR="005C1A0D" w:rsidRPr="008D6F19" w:rsidRDefault="005C1A0D" w:rsidP="005C1A0D">
      <w:pPr>
        <w:jc w:val="center"/>
        <w:rPr>
          <w:rFonts w:ascii="Times New Roman" w:hAnsi="Times New Roman"/>
          <w:b/>
          <w:sz w:val="28"/>
          <w:szCs w:val="28"/>
        </w:rPr>
      </w:pPr>
    </w:p>
    <w:p w:rsidR="005C1A0D" w:rsidRPr="005C1A0D" w:rsidRDefault="005C1A0D" w:rsidP="005C1A0D">
      <w:pPr>
        <w:jc w:val="both"/>
        <w:rPr>
          <w:rFonts w:ascii="Times New Roman" w:hAnsi="Times New Roman"/>
          <w:sz w:val="28"/>
          <w:szCs w:val="28"/>
        </w:rPr>
      </w:pPr>
      <w:r w:rsidRPr="005C1A0D">
        <w:rPr>
          <w:rFonts w:ascii="Times New Roman" w:hAnsi="Times New Roman"/>
          <w:sz w:val="28"/>
          <w:szCs w:val="28"/>
        </w:rPr>
        <w:t xml:space="preserve">30.03.2021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5C1A0D">
        <w:rPr>
          <w:rFonts w:ascii="Times New Roman" w:hAnsi="Times New Roman"/>
          <w:sz w:val="28"/>
          <w:szCs w:val="28"/>
        </w:rPr>
        <w:t xml:space="preserve">       №   15</w:t>
      </w:r>
    </w:p>
    <w:p w:rsidR="005C1A0D" w:rsidRDefault="005C1A0D" w:rsidP="005C1A0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Рожки</w:t>
      </w:r>
    </w:p>
    <w:p w:rsidR="005C1A0D" w:rsidRDefault="005C1A0D" w:rsidP="005C1A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3448">
        <w:rPr>
          <w:rFonts w:ascii="Times New Roman" w:hAnsi="Times New Roman"/>
          <w:b/>
          <w:sz w:val="28"/>
          <w:szCs w:val="28"/>
        </w:rPr>
        <w:t xml:space="preserve">Об утверждении Порядка организации  и принятия мер по оповещению </w:t>
      </w:r>
      <w:r>
        <w:rPr>
          <w:rFonts w:ascii="Times New Roman" w:hAnsi="Times New Roman"/>
          <w:b/>
          <w:sz w:val="28"/>
          <w:szCs w:val="28"/>
        </w:rPr>
        <w:t xml:space="preserve">населенных пунктов Рожкинского </w:t>
      </w:r>
      <w:r w:rsidRPr="00A73448">
        <w:rPr>
          <w:rFonts w:ascii="Times New Roman" w:hAnsi="Times New Roman"/>
          <w:b/>
          <w:sz w:val="28"/>
          <w:szCs w:val="28"/>
        </w:rPr>
        <w:t xml:space="preserve"> сельского поселения  о пожаре</w:t>
      </w:r>
    </w:p>
    <w:p w:rsidR="005C1A0D" w:rsidRPr="00402D0D" w:rsidRDefault="005C1A0D" w:rsidP="005C1A0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</w:t>
      </w:r>
    </w:p>
    <w:p w:rsidR="005C1A0D" w:rsidRPr="008D6F19" w:rsidRDefault="005C1A0D" w:rsidP="005C1A0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D6F1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F19">
        <w:rPr>
          <w:rFonts w:ascii="Times New Roman" w:hAnsi="Times New Roman" w:cs="Times New Roman"/>
        </w:rPr>
        <w:t xml:space="preserve"> </w:t>
      </w:r>
      <w:r w:rsidRPr="00A73448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21.12.1994 г. № 69-ФЗ «О пожарной безопасности», от 06.10.2003 г.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73448">
        <w:rPr>
          <w:rFonts w:ascii="Times New Roman" w:hAnsi="Times New Roman" w:cs="Times New Roman"/>
          <w:sz w:val="28"/>
          <w:szCs w:val="28"/>
        </w:rPr>
        <w:t xml:space="preserve">  Правил противопожарного режима в РФ (утвержденных Постановлени</w:t>
      </w:r>
      <w:r>
        <w:rPr>
          <w:rFonts w:ascii="Times New Roman" w:hAnsi="Times New Roman" w:cs="Times New Roman"/>
          <w:sz w:val="28"/>
          <w:szCs w:val="28"/>
        </w:rPr>
        <w:t>ем Правительства РФ от 25.04.2012 г. № 390), от 22.07</w:t>
      </w:r>
      <w:r w:rsidRPr="00A73448">
        <w:rPr>
          <w:rFonts w:ascii="Times New Roman" w:hAnsi="Times New Roman" w:cs="Times New Roman"/>
          <w:sz w:val="28"/>
          <w:szCs w:val="28"/>
        </w:rPr>
        <w:t>.2008 года № 123-ФЗ «Технический регламент о требованиях пожарной безопасности», а также в целях организации и принятия мер по оповещению населения и подразделений Государственной противопожарной службы о п</w:t>
      </w:r>
      <w:r>
        <w:rPr>
          <w:rFonts w:ascii="Times New Roman" w:hAnsi="Times New Roman" w:cs="Times New Roman"/>
          <w:sz w:val="28"/>
          <w:szCs w:val="28"/>
        </w:rPr>
        <w:t>ожаре на территории  Рожкинского</w:t>
      </w:r>
      <w:r w:rsidRPr="00A73448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ельского поселения,  </w:t>
      </w:r>
      <w:r w:rsidRPr="00A7344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1. Утвердить Порядок организации и принятия мер по оповещению населения  </w:t>
      </w:r>
      <w:r>
        <w:rPr>
          <w:rFonts w:ascii="Times New Roman" w:hAnsi="Times New Roman" w:cs="Times New Roman"/>
          <w:sz w:val="28"/>
          <w:szCs w:val="28"/>
        </w:rPr>
        <w:t>населенных пунктов  Рожкинского</w:t>
      </w:r>
      <w:r w:rsidRPr="00A73448">
        <w:rPr>
          <w:rFonts w:ascii="Times New Roman" w:hAnsi="Times New Roman" w:cs="Times New Roman"/>
          <w:sz w:val="28"/>
          <w:szCs w:val="28"/>
        </w:rPr>
        <w:t xml:space="preserve"> сельского поселения о пожаре, согласно Приложения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A73448">
        <w:rPr>
          <w:rFonts w:ascii="Times New Roman" w:hAnsi="Times New Roman" w:cs="Times New Roman"/>
          <w:sz w:val="28"/>
          <w:szCs w:val="28"/>
        </w:rPr>
        <w:t>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  органов местного самоуправления муниципального образования </w:t>
      </w:r>
    </w:p>
    <w:p w:rsidR="005C1A0D" w:rsidRPr="00A73448" w:rsidRDefault="005C1A0D" w:rsidP="005C1A0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«Рожкинское</w:t>
      </w:r>
      <w:r w:rsidRPr="00A73448">
        <w:rPr>
          <w:rFonts w:ascii="Times New Roman" w:hAnsi="Times New Roman" w:cs="Times New Roman"/>
          <w:sz w:val="28"/>
          <w:szCs w:val="28"/>
        </w:rPr>
        <w:t xml:space="preserve"> сельское поселение» Малмыжского района Кировской  области.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73448">
        <w:rPr>
          <w:rFonts w:ascii="Times New Roman" w:hAnsi="Times New Roman" w:cs="Times New Roman"/>
          <w:sz w:val="28"/>
          <w:szCs w:val="28"/>
        </w:rPr>
        <w:t xml:space="preserve">.  Постановление вступает в силу с момента его официального 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опубликования.</w:t>
      </w:r>
    </w:p>
    <w:p w:rsidR="005C1A0D" w:rsidRPr="00A73448" w:rsidRDefault="005C1A0D" w:rsidP="005C1A0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A73448">
        <w:rPr>
          <w:rFonts w:ascii="Times New Roman" w:hAnsi="Times New Roman" w:cs="Times New Roman"/>
          <w:sz w:val="28"/>
          <w:szCs w:val="28"/>
        </w:rPr>
        <w:t>.  Контроль над исполнением настоящего постано</w:t>
      </w:r>
      <w:r>
        <w:rPr>
          <w:rFonts w:ascii="Times New Roman" w:hAnsi="Times New Roman" w:cs="Times New Roman"/>
          <w:sz w:val="28"/>
          <w:szCs w:val="28"/>
        </w:rPr>
        <w:t xml:space="preserve">вления оставляю за </w:t>
      </w:r>
      <w:r w:rsidRPr="00A73448">
        <w:rPr>
          <w:rFonts w:ascii="Times New Roman" w:hAnsi="Times New Roman" w:cs="Times New Roman"/>
          <w:sz w:val="28"/>
          <w:szCs w:val="28"/>
        </w:rPr>
        <w:t xml:space="preserve"> собой.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Рожкинского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90E3F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В.Г. Кучков 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5C1A0D" w:rsidRDefault="005C1A0D" w:rsidP="005C1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Приложение 1</w:t>
      </w:r>
    </w:p>
    <w:p w:rsidR="005C1A0D" w:rsidRPr="00A73448" w:rsidRDefault="005C1A0D" w:rsidP="005C1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A73448">
        <w:rPr>
          <w:rFonts w:ascii="Times New Roman" w:hAnsi="Times New Roman" w:cs="Times New Roman"/>
          <w:sz w:val="28"/>
          <w:szCs w:val="28"/>
        </w:rPr>
        <w:t>УТВЕРЖДЕНО</w:t>
      </w:r>
    </w:p>
    <w:p w:rsidR="005C1A0D" w:rsidRDefault="005C1A0D" w:rsidP="005C1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C1A0D" w:rsidRPr="00A73448" w:rsidRDefault="005C1A0D" w:rsidP="005C1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Рожкинского </w:t>
      </w:r>
      <w:r w:rsidRPr="00A73448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C1A0D" w:rsidRPr="005C1A0D" w:rsidRDefault="005C1A0D" w:rsidP="005C1A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C1A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от  30.03.2021 № 15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73448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448">
        <w:rPr>
          <w:rFonts w:ascii="Times New Roman" w:hAnsi="Times New Roman" w:cs="Times New Roman"/>
          <w:b/>
          <w:sz w:val="28"/>
          <w:szCs w:val="28"/>
        </w:rPr>
        <w:t>организации и принятия мер по оп</w:t>
      </w:r>
      <w:r>
        <w:rPr>
          <w:rFonts w:ascii="Times New Roman" w:hAnsi="Times New Roman" w:cs="Times New Roman"/>
          <w:b/>
          <w:sz w:val="28"/>
          <w:szCs w:val="28"/>
        </w:rPr>
        <w:t xml:space="preserve">овещению населения 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Рожкинского</w:t>
      </w:r>
      <w:r w:rsidRPr="00A7344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о пожаре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A0D" w:rsidRDefault="005C1A0D" w:rsidP="005C1A0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b/>
          <w:sz w:val="28"/>
          <w:szCs w:val="28"/>
        </w:rPr>
        <w:t>Общие положени</w:t>
      </w:r>
      <w:r w:rsidRPr="00A73448">
        <w:rPr>
          <w:rFonts w:ascii="Times New Roman" w:hAnsi="Times New Roman" w:cs="Times New Roman"/>
          <w:sz w:val="28"/>
          <w:szCs w:val="28"/>
        </w:rPr>
        <w:t>я</w:t>
      </w:r>
    </w:p>
    <w:p w:rsidR="005C1A0D" w:rsidRPr="00A73448" w:rsidRDefault="005C1A0D" w:rsidP="005C1A0D">
      <w:pPr>
        <w:pStyle w:val="ConsPlusNormal"/>
        <w:ind w:left="3315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>1.1. Настоящий Порядок разработан в соответствии с Федеральными законами от 21.12.1994 г. № 69-ФЗ «О пожарной безопасности», от 06.10.2003 г. № 131-ФЗ «Об общих принципах организации местного самоуправления в Российской Федерации».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>1.2. Настоящий Порядок определяет организацию, задачи и механизмы реализации мероприятий по оповещению и информированию населен</w:t>
      </w:r>
      <w:r>
        <w:rPr>
          <w:rFonts w:ascii="Times New Roman" w:hAnsi="Times New Roman" w:cs="Times New Roman"/>
          <w:sz w:val="28"/>
          <w:szCs w:val="28"/>
        </w:rPr>
        <w:t>ия  населенных пунктов  Рожкинского</w:t>
      </w:r>
      <w:r w:rsidRPr="00A73448">
        <w:rPr>
          <w:rFonts w:ascii="Times New Roman" w:hAnsi="Times New Roman" w:cs="Times New Roman"/>
          <w:sz w:val="28"/>
          <w:szCs w:val="28"/>
        </w:rPr>
        <w:t xml:space="preserve">  сельского поселения об опасности при возникновения пожаров.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F0D">
        <w:rPr>
          <w:rFonts w:ascii="Times New Roman" w:hAnsi="Times New Roman" w:cs="Times New Roman"/>
          <w:b/>
          <w:sz w:val="28"/>
          <w:szCs w:val="28"/>
        </w:rPr>
        <w:t>Организация и задачи оповещения</w:t>
      </w:r>
    </w:p>
    <w:p w:rsidR="005C1A0D" w:rsidRPr="006B2F0D" w:rsidRDefault="005C1A0D" w:rsidP="005C1A0D">
      <w:pPr>
        <w:pStyle w:val="ConsPlusNormal"/>
        <w:ind w:left="3315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2.1. Оповещение является одним из важнейших мероприятий, обеспечивающих доведение до организаций и населения сельских населенных пунктов сигналов (распоряжений) и информации о пожарах.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2.2. Основной задачей оповещения является обеспечение своевременного доведения до организаций и населения сигналов и информации о пожарах.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F0D">
        <w:rPr>
          <w:rFonts w:ascii="Times New Roman" w:hAnsi="Times New Roman" w:cs="Times New Roman"/>
          <w:b/>
          <w:sz w:val="28"/>
          <w:szCs w:val="28"/>
        </w:rPr>
        <w:t>Сигналы оповещения</w:t>
      </w:r>
    </w:p>
    <w:p w:rsidR="005C1A0D" w:rsidRPr="006B2F0D" w:rsidRDefault="005C1A0D" w:rsidP="005C1A0D">
      <w:pPr>
        <w:pStyle w:val="ConsPlusNormal"/>
        <w:ind w:left="3315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3.1. Оповещения     населения населенных пунктов  о пожаре, о принятии мер по тушению до прибытия пожарных подразделений государственной противопожарной сл</w:t>
      </w:r>
      <w:r>
        <w:rPr>
          <w:rFonts w:ascii="Times New Roman" w:hAnsi="Times New Roman" w:cs="Times New Roman"/>
          <w:sz w:val="28"/>
          <w:szCs w:val="28"/>
        </w:rPr>
        <w:t>ужбы проводит администрация  Рожкинского</w:t>
      </w:r>
      <w:r w:rsidRPr="00A73448">
        <w:rPr>
          <w:rFonts w:ascii="Times New Roman" w:hAnsi="Times New Roman" w:cs="Times New Roman"/>
          <w:sz w:val="28"/>
          <w:szCs w:val="28"/>
        </w:rPr>
        <w:t xml:space="preserve">  сельского поселения, на основании соответствующих сигналов, получаемых от населения, МЧС, данных  авиаохраны, прогнозирования</w:t>
      </w:r>
      <w:r>
        <w:rPr>
          <w:rFonts w:ascii="Times New Roman" w:hAnsi="Times New Roman" w:cs="Times New Roman"/>
          <w:sz w:val="28"/>
          <w:szCs w:val="28"/>
        </w:rPr>
        <w:t xml:space="preserve"> и информации из ЕДДС Малмыжского</w:t>
      </w:r>
      <w:r w:rsidRPr="00A73448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  3.2. Сигнал оповещения - это условный сигнал, передаваемый в системе оповещения и являющийся командой для проведения определенных мероприятий органами, осуществляющими управление тушением пожара, а также населением.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 3.3. В сельском населенном пункте установлен следующий сигнал оповещения населения и Государственной противопожарной службы о пожаре: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lastRenderedPageBreak/>
        <w:t xml:space="preserve">        - Сигнал «Пожар» подается с возникновением пожара в лесном массиве в непосредственной близости к сельскому населенному пункту, а также непосредственно в сельском населенном пункте и означает, что имеется угроза возможности переброса огня при лесных и торфяных пожарах, а также распространение огня на близлежащие здания и сооружения. До населения  этот сигнал доводится при помощи сирен,  и  средств речевого оповещения в течение 2-3 минут. Сигнал повторяется несколько раз и дублируется длинными гудками на предприятиях, транспорте, а также с помощью ручных сирен, электромегафонов и других звуковых средств. До подразделений государственной противопожарной службы сигнал передается по сети сотовой связи или курьером.</w:t>
      </w:r>
    </w:p>
    <w:p w:rsidR="005C1A0D" w:rsidRPr="002500AD" w:rsidRDefault="005C1A0D" w:rsidP="005C1A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0AD">
        <w:rPr>
          <w:rFonts w:ascii="Times New Roman" w:hAnsi="Times New Roman" w:cs="Times New Roman"/>
          <w:b/>
          <w:sz w:val="28"/>
          <w:szCs w:val="28"/>
        </w:rPr>
        <w:t xml:space="preserve">- основной доступный и быстрый способ подачи сигнала о пожаре в Рожкинском сельском поселении – это металлические отвалы, установленные на опоры. </w:t>
      </w:r>
    </w:p>
    <w:p w:rsidR="005C1A0D" w:rsidRDefault="005C1A0D" w:rsidP="005C1A0D">
      <w:pPr>
        <w:pStyle w:val="ConsPlusNormal"/>
        <w:ind w:left="2955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6B2F0D">
        <w:rPr>
          <w:rFonts w:ascii="Times New Roman" w:hAnsi="Times New Roman" w:cs="Times New Roman"/>
          <w:b/>
          <w:sz w:val="28"/>
          <w:szCs w:val="28"/>
        </w:rPr>
        <w:t>Порядок оповещения и информирования руководящего состава организаций, находящи</w:t>
      </w:r>
      <w:r>
        <w:rPr>
          <w:rFonts w:ascii="Times New Roman" w:hAnsi="Times New Roman" w:cs="Times New Roman"/>
          <w:b/>
          <w:sz w:val="28"/>
          <w:szCs w:val="28"/>
        </w:rPr>
        <w:t>хся на территории  Рожкинского</w:t>
      </w:r>
      <w:r w:rsidRPr="006B2F0D"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C1A0D" w:rsidRPr="006B2F0D" w:rsidRDefault="005C1A0D" w:rsidP="005C1A0D">
      <w:pPr>
        <w:pStyle w:val="ConsPlusNormal"/>
        <w:ind w:left="2955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 4.1. Доведение сигналов (распоряжений) о пожаре и начале эвакуации до руководящего состава организаций, нах</w:t>
      </w:r>
      <w:r>
        <w:rPr>
          <w:rFonts w:ascii="Times New Roman" w:hAnsi="Times New Roman" w:cs="Times New Roman"/>
          <w:sz w:val="28"/>
          <w:szCs w:val="28"/>
        </w:rPr>
        <w:t>одящихся на территории  Рожкинского</w:t>
      </w:r>
      <w:r w:rsidRPr="00A73448">
        <w:rPr>
          <w:rFonts w:ascii="Times New Roman" w:hAnsi="Times New Roman" w:cs="Times New Roman"/>
          <w:sz w:val="28"/>
          <w:szCs w:val="28"/>
        </w:rPr>
        <w:t xml:space="preserve"> сельского поселения проводится по существующей системе централизованного оповещения и всем имеющимся каналам связи системы связи гражданской обороны установленным порядком.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4.2. С получением сигнала «Пожар» решение на передачу текстов сообщений для проживающего на территории  населенного пункта населения может принять глава сельского поселения.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 4.3. При обнаружении пожара на территории объекта (организации), находящегося на территории  поселения, руководитель объекта самостоятельно подает соответствующий сигнал оповещения и докладывает об э</w:t>
      </w:r>
      <w:r>
        <w:rPr>
          <w:rFonts w:ascii="Times New Roman" w:hAnsi="Times New Roman" w:cs="Times New Roman"/>
          <w:sz w:val="28"/>
          <w:szCs w:val="28"/>
        </w:rPr>
        <w:t>том главе администрации  Рожкинского</w:t>
      </w:r>
      <w:r w:rsidRPr="00A73448">
        <w:rPr>
          <w:rFonts w:ascii="Times New Roman" w:hAnsi="Times New Roman" w:cs="Times New Roman"/>
          <w:sz w:val="28"/>
          <w:szCs w:val="28"/>
        </w:rPr>
        <w:t xml:space="preserve">  сельского поселения.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F0D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2F0D">
        <w:rPr>
          <w:rFonts w:ascii="Times New Roman" w:hAnsi="Times New Roman" w:cs="Times New Roman"/>
          <w:b/>
          <w:sz w:val="28"/>
          <w:szCs w:val="28"/>
        </w:rPr>
        <w:t>Порядок оповещения и информирования населен</w:t>
      </w:r>
      <w:r>
        <w:rPr>
          <w:rFonts w:ascii="Times New Roman" w:hAnsi="Times New Roman" w:cs="Times New Roman"/>
          <w:b/>
          <w:sz w:val="28"/>
          <w:szCs w:val="28"/>
        </w:rPr>
        <w:t>ия  населенных пунктов  Рожкинского</w:t>
      </w:r>
      <w:r w:rsidRPr="006B2F0D"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5C1A0D" w:rsidRPr="006B2F0D" w:rsidRDefault="005C1A0D" w:rsidP="005C1A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5.1. Оповещение населения  о пожарной опасности и пожарной тревоге осуществляется с помощью электросирен, а также с использованием громкоговорителей (прерывистый  трехкратный сигнал), мегафонов.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 5.2. В целях обеспечения своевременного и надежного оповещения населения   и доведения до них информации об обстановке и его действиях в сложившихся условиях, установлен следующий порядок оповещения: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  Основным способом оповещения населения об опасностях, возникающих при пожарах, считается передача речевой информации с использованием телефонной сотовой связи.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lastRenderedPageBreak/>
        <w:t xml:space="preserve">       Для привлечения внимания населения   перед передачей речевой информации производится включение электросирен, производственных гудков и других сигнальных средств, что означает подачу предупредительного сигнала «Внимание всем!».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 5.3. Тексты сообщений с указанием порядка действий населения по сигналам оповещен</w:t>
      </w:r>
      <w:r>
        <w:rPr>
          <w:rFonts w:ascii="Times New Roman" w:hAnsi="Times New Roman" w:cs="Times New Roman"/>
          <w:sz w:val="28"/>
          <w:szCs w:val="28"/>
        </w:rPr>
        <w:t>ия передаются по команде  главы</w:t>
      </w:r>
      <w:r w:rsidRPr="00A73448">
        <w:rPr>
          <w:rFonts w:ascii="Times New Roman" w:hAnsi="Times New Roman" w:cs="Times New Roman"/>
          <w:sz w:val="28"/>
          <w:szCs w:val="28"/>
        </w:rPr>
        <w:t xml:space="preserve"> администрации поселения. Допускается двух- трехкратное повторение речевого сообщения.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 В исключительных, не терпящих отлагательства, случаях допускается передача кратких </w:t>
      </w:r>
      <w:r>
        <w:rPr>
          <w:rFonts w:ascii="Times New Roman" w:hAnsi="Times New Roman" w:cs="Times New Roman"/>
          <w:sz w:val="28"/>
          <w:szCs w:val="28"/>
        </w:rPr>
        <w:t>нестандартных речевых сообщений</w:t>
      </w:r>
      <w:r w:rsidRPr="00A73448">
        <w:rPr>
          <w:rFonts w:ascii="Times New Roman" w:hAnsi="Times New Roman" w:cs="Times New Roman"/>
          <w:sz w:val="28"/>
          <w:szCs w:val="28"/>
        </w:rPr>
        <w:t>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Для оповещения и информации населения можно использовать локальные системы оповещения в районах размещения потенциально опасных объектов.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Оповещение о начале эвакуации населения организуется по месту работы, учебы и жительства руководителями организаций и администрацией  сельского поселения.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Ответственность за организацию и осуществление своевременного оповещения и информирования на</w:t>
      </w:r>
      <w:r>
        <w:rPr>
          <w:rFonts w:ascii="Times New Roman" w:hAnsi="Times New Roman" w:cs="Times New Roman"/>
          <w:sz w:val="28"/>
          <w:szCs w:val="28"/>
        </w:rPr>
        <w:t>селения возлагается на  ведущего</w:t>
      </w:r>
      <w:r w:rsidRPr="00A73448">
        <w:rPr>
          <w:rFonts w:ascii="Times New Roman" w:hAnsi="Times New Roman" w:cs="Times New Roman"/>
          <w:sz w:val="28"/>
          <w:szCs w:val="28"/>
        </w:rPr>
        <w:t xml:space="preserve"> сп</w:t>
      </w:r>
      <w:r>
        <w:rPr>
          <w:rFonts w:ascii="Times New Roman" w:hAnsi="Times New Roman" w:cs="Times New Roman"/>
          <w:sz w:val="28"/>
          <w:szCs w:val="28"/>
        </w:rPr>
        <w:t>ециалиста администрации  Рожкинского</w:t>
      </w:r>
      <w:r w:rsidRPr="00A73448">
        <w:rPr>
          <w:rFonts w:ascii="Times New Roman" w:hAnsi="Times New Roman" w:cs="Times New Roman"/>
          <w:sz w:val="28"/>
          <w:szCs w:val="28"/>
        </w:rPr>
        <w:t xml:space="preserve">  сельского поселения.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sz w:val="28"/>
          <w:szCs w:val="28"/>
        </w:rPr>
        <w:t xml:space="preserve">В соответствии с Правилами противопожарного режима в РФ, каждый гражданин при обнаружении пожара или признаков горения (задымление, запах гари, повышение температуры и т.п.) обязан: 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sz w:val="28"/>
          <w:szCs w:val="28"/>
        </w:rPr>
        <w:t xml:space="preserve">1) организовать оповещение об этом всех находящихся рядом с ним людей, независимо от размеров и места пожара или загорания, равно как и при обнаружении хотя бы малейших признаков горения (дыма, запаха гари), 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sz w:val="28"/>
          <w:szCs w:val="28"/>
        </w:rPr>
        <w:t xml:space="preserve">2) немедленно вызвать пожарную охрану по телефонам «01». Чем быстрее прибудет пожарная помощь, тем успешнее будет ликвидирован пожар и быстрее оказана помощь людям, находящимся в опасности, 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sz w:val="28"/>
          <w:szCs w:val="28"/>
        </w:rPr>
        <w:t xml:space="preserve">3) задействовать систему оповещения людей о пожаре (в случае возникновения пожара в здании), приступить самому и привлечь других лиц к эвакуации из здания в безопасное место согласно плана эвакуации; 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sz w:val="28"/>
          <w:szCs w:val="28"/>
        </w:rPr>
        <w:t xml:space="preserve">4) известить о пожаре руководителя учреждения или заменяющего его работника; 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sz w:val="28"/>
          <w:szCs w:val="28"/>
        </w:rPr>
        <w:t>5) организовать встречу пожарных подразделений, принять меры по тушению пожара имеющимися средствами пожаротушения.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Pr="006B2F0D" w:rsidRDefault="005C1A0D" w:rsidP="005C1A0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F0D">
        <w:rPr>
          <w:rFonts w:ascii="Times New Roman" w:hAnsi="Times New Roman" w:cs="Times New Roman"/>
          <w:b/>
          <w:sz w:val="28"/>
          <w:szCs w:val="28"/>
        </w:rPr>
        <w:t>ОРГАНИЗАЦИЯ И ПРИНЯТИЕ МЕР ПО ОПОВЕЩЕНИЮ НАСЕЛЕНИЯ  О ПОЖАРЕ.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6B2F0D">
        <w:rPr>
          <w:rFonts w:ascii="Times New Roman" w:hAnsi="Times New Roman" w:cs="Times New Roman"/>
          <w:b/>
          <w:sz w:val="28"/>
          <w:szCs w:val="28"/>
        </w:rPr>
        <w:t>Организация оповещения.</w:t>
      </w:r>
    </w:p>
    <w:p w:rsidR="005C1A0D" w:rsidRPr="006B2F0D" w:rsidRDefault="005C1A0D" w:rsidP="005C1A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 законом от 12.02.98 № 28-ФЗ (в ред. от 22.08.2004г.) «О гражданской обороне», статьей 16 Федерального закона от 06.10.2003 года №131-ФЗ (в ред. 25.07.2006г.) «Об общих принципах организации местного самоуправления в Российской Федерации», статьей 19 </w:t>
      </w:r>
      <w:r w:rsidRPr="00A73448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21 декабря 1994 г. № 69-ФЗ "О пожарной безопасности" к полномочиям органов местного самоуправления поселений и городских округов по обеспечению первичных мер пожарной безопасности в границах сельских населенных пунктов относится организация и принятие мер по оповещению населения и подразделений Государственной противопожарной службы о пожаре.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В соответствии с требованиями норм пожарной безопасности НПБ 104-03 «Системы оповещения и управления эвакуацией людей при пожарах в зданиях и сооружениях» на каждом объекте должны быть разработаны комплексы организационных мероприятий и установлены технические средства, предназначенные для своевременного сообщения людям информации о возникновении пожара в здании или на территории предприятия и необходимости эвакуации людей по заранее разработанным маршрутам.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Для своевременного принятия мер, организации эвакуации людей и тушения пожара, первостепенное значение имеет четкая система оповещения и предупреждения населения и работников подразделений ГПС о пожаре. Времени в таких случаях очень мало, и население о грозящей опасности должно быть оповещено в минимально короткое время.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ED5">
        <w:rPr>
          <w:rFonts w:ascii="Times New Roman" w:hAnsi="Times New Roman" w:cs="Times New Roman"/>
          <w:b/>
          <w:sz w:val="28"/>
          <w:szCs w:val="28"/>
        </w:rPr>
        <w:t>Главное – обеспечить быструю эвакуацию людей из горящих помещений и немедленно вывести их из зоны пожара в безопасные места.</w:t>
      </w:r>
    </w:p>
    <w:p w:rsidR="005C1A0D" w:rsidRPr="00F64ED5" w:rsidRDefault="005C1A0D" w:rsidP="005C1A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Оповещение населения – информирование населения об опасностях, возникающих при возникновении пожара, одна из основных задач в области обеспечения безопасности людей.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Оповещение о пожаре - это доведение до органов повседневного управления, сил и средств Государственной противопожарной службы и населения сигналов оповещения и соответствующей информации о пожаре.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>Системы оповещения являются составной частью системы управления гражданской обороной и представляют собой организационно-техническое объединение сил и специальных технических средств оповещения, сетей вещания, каналов сети связи общего пользования и ведомственных сетей связи целью которой является доведение до подразделений ГПС и населения распоряжений и сигналов оповещения о пожаре.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Основной задачей систем оповещения в интересах защиты населения и территорий при возникновении пожара является обеспечение доведения сигналов (распоряжений) и информации оповещения до: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>- населения, проживающего на т</w:t>
      </w:r>
      <w:r>
        <w:rPr>
          <w:rFonts w:ascii="Times New Roman" w:hAnsi="Times New Roman" w:cs="Times New Roman"/>
          <w:sz w:val="28"/>
          <w:szCs w:val="28"/>
        </w:rPr>
        <w:t>ерритории  сельского поселения;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>- руководящего состава  администрации  сельского поселения;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>- оперативных дежурных служб (диспетчеров) и руководителей потенциально опасных объектов и других объектов экономики, расположенных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сельского поселения</w:t>
      </w:r>
      <w:r w:rsidRPr="00A73448">
        <w:rPr>
          <w:rFonts w:ascii="Times New Roman" w:hAnsi="Times New Roman" w:cs="Times New Roman"/>
          <w:sz w:val="28"/>
          <w:szCs w:val="28"/>
        </w:rPr>
        <w:t>, представляющих высокую степень опасности возникновения пожара;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>- органов управления силами и средствами противопожарной службы и населения распоряжений о действиях при возникновении пожара;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lastRenderedPageBreak/>
        <w:t>- органов управления силами и средствами противопожарной службы и населения сигналов и информации о других видах опасности, связанных с пожаром.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2F0D">
        <w:rPr>
          <w:rFonts w:ascii="Times New Roman" w:hAnsi="Times New Roman" w:cs="Times New Roman"/>
          <w:b/>
          <w:sz w:val="28"/>
          <w:szCs w:val="28"/>
        </w:rPr>
        <w:t xml:space="preserve">               Руководство организацией оповещения.</w:t>
      </w:r>
    </w:p>
    <w:p w:rsidR="005C1A0D" w:rsidRPr="006B2F0D" w:rsidRDefault="005C1A0D" w:rsidP="005C1A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   Общее руководство организацией оповещения осущест</w:t>
      </w:r>
      <w:r>
        <w:rPr>
          <w:rFonts w:ascii="Times New Roman" w:hAnsi="Times New Roman" w:cs="Times New Roman"/>
          <w:sz w:val="28"/>
          <w:szCs w:val="28"/>
        </w:rPr>
        <w:t>вляется главой  Рожкинского</w:t>
      </w:r>
      <w:r w:rsidRPr="00A73448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B2F0D">
        <w:rPr>
          <w:rFonts w:ascii="Times New Roman" w:hAnsi="Times New Roman" w:cs="Times New Roman"/>
          <w:b/>
          <w:sz w:val="28"/>
          <w:szCs w:val="28"/>
        </w:rPr>
        <w:t>Порядок оповещения и информирования населения.</w:t>
      </w:r>
    </w:p>
    <w:p w:rsidR="005C1A0D" w:rsidRPr="006B2F0D" w:rsidRDefault="005C1A0D" w:rsidP="005C1A0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 xml:space="preserve">       В целях обеспечения своевременного и надежного оповещения населения и работников противопожарной службы о пожаре и доведения до него информации об обстановке и его действиях в сложившихся условиях, следует установить следующий порядок оповещения: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>- основным способом оповещения населения о пожаре, считать запуск сирен и передачу речевой информации.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>- для привлечения внимания населения перед передачей речевой информации производить включение электросирен, производственных гудков и других сигнальных средств оповещения, что означает подачу предупредительного сигнала «Внимание всем!» (</w:t>
      </w:r>
      <w:r>
        <w:rPr>
          <w:rFonts w:ascii="Times New Roman" w:hAnsi="Times New Roman" w:cs="Times New Roman"/>
          <w:sz w:val="28"/>
          <w:szCs w:val="28"/>
        </w:rPr>
        <w:t>прерывистый трехкратный сигнал)</w:t>
      </w:r>
      <w:r w:rsidRPr="00A73448">
        <w:rPr>
          <w:rFonts w:ascii="Times New Roman" w:hAnsi="Times New Roman" w:cs="Times New Roman"/>
          <w:sz w:val="28"/>
          <w:szCs w:val="28"/>
        </w:rPr>
        <w:t>;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>- Во всех случаях задействования систем оповещения с включением электросирен до населения немедленно доводятся соответствующие сообщения по громкоговорителям.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>Тексты сообщений с указанием порядка действий населения при возникновении пожара, предварительно записанные должны передаваться  по решению и в порядке, установленно</w:t>
      </w:r>
      <w:r>
        <w:rPr>
          <w:rFonts w:ascii="Times New Roman" w:hAnsi="Times New Roman" w:cs="Times New Roman"/>
          <w:sz w:val="28"/>
          <w:szCs w:val="28"/>
        </w:rPr>
        <w:t>м главой администрации  Рожкинского сельского поселения</w:t>
      </w:r>
      <w:r w:rsidRPr="00A73448">
        <w:rPr>
          <w:rFonts w:ascii="Times New Roman" w:hAnsi="Times New Roman" w:cs="Times New Roman"/>
          <w:sz w:val="28"/>
          <w:szCs w:val="28"/>
        </w:rPr>
        <w:t>.</w:t>
      </w:r>
    </w:p>
    <w:p w:rsidR="005C1A0D" w:rsidRPr="00A73448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>Оповещение о начале эвакуации населения организуется по месту работы, учебы и жительства руководителями организаций.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73448">
        <w:rPr>
          <w:rFonts w:ascii="Times New Roman" w:hAnsi="Times New Roman" w:cs="Times New Roman"/>
          <w:sz w:val="28"/>
          <w:szCs w:val="28"/>
        </w:rPr>
        <w:t>Ответственность за организацию и осуществление своевременного оповещения и информирования населения возлаг</w:t>
      </w:r>
      <w:r>
        <w:rPr>
          <w:rFonts w:ascii="Times New Roman" w:hAnsi="Times New Roman" w:cs="Times New Roman"/>
          <w:sz w:val="28"/>
          <w:szCs w:val="28"/>
        </w:rPr>
        <w:t>ается на администрацию  Рожкинского</w:t>
      </w:r>
      <w:r w:rsidRPr="00A73448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b/>
          <w:sz w:val="28"/>
          <w:szCs w:val="28"/>
        </w:rPr>
        <w:t>Собственники имущества, лица, уполномоченные владеть, пользоваться или распоряжаться имуществом, в том числе руководители и должностные лица предприятий.</w:t>
      </w:r>
      <w:r w:rsidRPr="00F64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sz w:val="28"/>
          <w:szCs w:val="28"/>
        </w:rPr>
        <w:t xml:space="preserve">Лица, в установленном порядке назначенные ответственными за обеспечение пожарной безопасности, прибывшие к месту пожара, обязаны: 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sz w:val="28"/>
          <w:szCs w:val="28"/>
        </w:rPr>
        <w:t>—продублировать сообщение о возникновении пожара в пожарную охрану и поставить в известность вышестоящее руководство, диспетчера, ответственного дежурного по объекту;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sz w:val="28"/>
          <w:szCs w:val="28"/>
        </w:rPr>
        <w:lastRenderedPageBreak/>
        <w:t xml:space="preserve"> —в случае угрозы жизни людей немедленно организовать их спасание, используя для этого имеющиеся силы и средства; 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sz w:val="28"/>
          <w:szCs w:val="28"/>
        </w:rPr>
        <w:t>—проверить включение в работу автоматических систем противопожарной защиты (оповещения людей о пожаре, пожаротушения, противодымной защиты);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sz w:val="28"/>
          <w:szCs w:val="28"/>
        </w:rPr>
        <w:t xml:space="preserve"> — при необходимости отключить электроэнергию (за исключением систем противопожарной защиты), остановить работу транспортирующих устройств, агрегатов, аппаратов, перекрыть сырьевые, газовые, паровые и водяные коммуникации, остановить работу систем вентиляции в аварийном и смежном с ним помещениях, выполнить другие мероприятия, способствующие предотвращению развития пожара и задымления помещений здания;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sz w:val="28"/>
          <w:szCs w:val="28"/>
        </w:rPr>
        <w:t xml:space="preserve"> — прекратить все работы в здании (если это допустимо по технологическому процессу производства) кроме работ, связанных с мероприятиями по ликвидации пожара; 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sz w:val="28"/>
          <w:szCs w:val="28"/>
        </w:rPr>
        <w:t xml:space="preserve">— удалить за пределы опасной зоны всех работников, не участвующих к тушении пожара; — осуществить общее руководство по тушению пожара (с учетом специфических особенностей объекта) до прибытия подразделения пожарной охраны; 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sz w:val="28"/>
          <w:szCs w:val="28"/>
        </w:rPr>
        <w:t xml:space="preserve">—обеспечить соблюдение требований безопасности работниками, принимающими участие в тушении пожара; —одновременно с тушением пожара организовать эвакуацию и защиту материальных ценностей; 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sz w:val="28"/>
          <w:szCs w:val="28"/>
        </w:rPr>
        <w:t xml:space="preserve">—организовать встречу подразделений пожарной охраны и оказать помощь в выборе кратчайшего пути для подъезда к очагу пожара; </w:t>
      </w:r>
    </w:p>
    <w:p w:rsidR="005C1A0D" w:rsidRDefault="005C1A0D" w:rsidP="005C1A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4ED5">
        <w:rPr>
          <w:rFonts w:ascii="Times New Roman" w:hAnsi="Times New Roman" w:cs="Times New Roman"/>
          <w:sz w:val="28"/>
          <w:szCs w:val="28"/>
        </w:rPr>
        <w:t>—сообщать подразделениям пожарной охраны, привлекаемым для тушения пожаров, и проведения связанных с ними первоочередных аварийно- спасательных работ, сведения о перерабатываемых или хранящихся на объектах опасных (взрывоопасных), взрывчатых, сильнодействующих ядовитых веществ необходимые для обеспечения безопасности личного состава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1A0D" w:rsidRPr="0040038F" w:rsidRDefault="005C1A0D" w:rsidP="005C1A0D">
      <w:pPr>
        <w:jc w:val="both"/>
      </w:pPr>
    </w:p>
    <w:p w:rsidR="005C1A0D" w:rsidRPr="0040038F" w:rsidRDefault="005C1A0D" w:rsidP="005C1A0D">
      <w:pPr>
        <w:jc w:val="both"/>
      </w:pPr>
    </w:p>
    <w:p w:rsidR="005C1A0D" w:rsidRPr="0040038F" w:rsidRDefault="005C1A0D" w:rsidP="005C1A0D"/>
    <w:p w:rsidR="005C1A0D" w:rsidRPr="0040038F" w:rsidRDefault="005C1A0D" w:rsidP="005C1A0D"/>
    <w:p w:rsidR="005C1A0D" w:rsidRDefault="005C1A0D" w:rsidP="005C1A0D"/>
    <w:p w:rsidR="005C1A0D" w:rsidRPr="0040038F" w:rsidRDefault="005C1A0D" w:rsidP="005C1A0D">
      <w:pPr>
        <w:tabs>
          <w:tab w:val="left" w:pos="2595"/>
        </w:tabs>
      </w:pPr>
      <w:r>
        <w:tab/>
        <w:t xml:space="preserve">   ___________________</w:t>
      </w:r>
    </w:p>
    <w:p w:rsidR="00C62190" w:rsidRDefault="00C62190"/>
    <w:sectPr w:rsidR="00C62190" w:rsidSect="0088024F">
      <w:headerReference w:type="default" r:id="rId7"/>
      <w:pgSz w:w="11906" w:h="16838"/>
      <w:pgMar w:top="1021" w:right="567" w:bottom="102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7E2" w:rsidRDefault="005577E2" w:rsidP="00284F82">
      <w:pPr>
        <w:spacing w:after="0" w:line="240" w:lineRule="auto"/>
      </w:pPr>
      <w:r>
        <w:separator/>
      </w:r>
    </w:p>
  </w:endnote>
  <w:endnote w:type="continuationSeparator" w:id="1">
    <w:p w:rsidR="005577E2" w:rsidRDefault="005577E2" w:rsidP="00284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7E2" w:rsidRDefault="005577E2" w:rsidP="00284F82">
      <w:pPr>
        <w:spacing w:after="0" w:line="240" w:lineRule="auto"/>
      </w:pPr>
      <w:r>
        <w:separator/>
      </w:r>
    </w:p>
  </w:footnote>
  <w:footnote w:type="continuationSeparator" w:id="1">
    <w:p w:rsidR="005577E2" w:rsidRDefault="005577E2" w:rsidP="00284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133" w:rsidRDefault="005577E2">
    <w:pPr>
      <w:pStyle w:val="a3"/>
      <w:jc w:val="center"/>
    </w:pPr>
  </w:p>
  <w:p w:rsidR="009C34E3" w:rsidRPr="00CB5133" w:rsidRDefault="00284F82" w:rsidP="00CB5133">
    <w:pPr>
      <w:pStyle w:val="a3"/>
      <w:jc w:val="center"/>
    </w:pPr>
    <w:r>
      <w:fldChar w:fldCharType="begin"/>
    </w:r>
    <w:r w:rsidR="00C62190">
      <w:instrText xml:space="preserve"> PAGE   \* MERGEFORMAT </w:instrText>
    </w:r>
    <w:r>
      <w:fldChar w:fldCharType="separate"/>
    </w:r>
    <w:r w:rsidR="00490E3F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81C24"/>
    <w:multiLevelType w:val="hybridMultilevel"/>
    <w:tmpl w:val="4AA02D3A"/>
    <w:lvl w:ilvl="0" w:tplc="0C0A2282">
      <w:start w:val="1"/>
      <w:numFmt w:val="decimal"/>
      <w:lvlText w:val="%1."/>
      <w:lvlJc w:val="left"/>
      <w:pPr>
        <w:ind w:left="331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035" w:hanging="360"/>
      </w:pPr>
    </w:lvl>
    <w:lvl w:ilvl="2" w:tplc="0419001B" w:tentative="1">
      <w:start w:val="1"/>
      <w:numFmt w:val="lowerRoman"/>
      <w:lvlText w:val="%3."/>
      <w:lvlJc w:val="right"/>
      <w:pPr>
        <w:ind w:left="4755" w:hanging="180"/>
      </w:pPr>
    </w:lvl>
    <w:lvl w:ilvl="3" w:tplc="0419000F" w:tentative="1">
      <w:start w:val="1"/>
      <w:numFmt w:val="decimal"/>
      <w:lvlText w:val="%4."/>
      <w:lvlJc w:val="left"/>
      <w:pPr>
        <w:ind w:left="5475" w:hanging="360"/>
      </w:pPr>
    </w:lvl>
    <w:lvl w:ilvl="4" w:tplc="04190019" w:tentative="1">
      <w:start w:val="1"/>
      <w:numFmt w:val="lowerLetter"/>
      <w:lvlText w:val="%5."/>
      <w:lvlJc w:val="left"/>
      <w:pPr>
        <w:ind w:left="6195" w:hanging="360"/>
      </w:pPr>
    </w:lvl>
    <w:lvl w:ilvl="5" w:tplc="0419001B" w:tentative="1">
      <w:start w:val="1"/>
      <w:numFmt w:val="lowerRoman"/>
      <w:lvlText w:val="%6."/>
      <w:lvlJc w:val="right"/>
      <w:pPr>
        <w:ind w:left="6915" w:hanging="180"/>
      </w:pPr>
    </w:lvl>
    <w:lvl w:ilvl="6" w:tplc="0419000F" w:tentative="1">
      <w:start w:val="1"/>
      <w:numFmt w:val="decimal"/>
      <w:lvlText w:val="%7."/>
      <w:lvlJc w:val="left"/>
      <w:pPr>
        <w:ind w:left="7635" w:hanging="360"/>
      </w:pPr>
    </w:lvl>
    <w:lvl w:ilvl="7" w:tplc="04190019" w:tentative="1">
      <w:start w:val="1"/>
      <w:numFmt w:val="lowerLetter"/>
      <w:lvlText w:val="%8."/>
      <w:lvlJc w:val="left"/>
      <w:pPr>
        <w:ind w:left="8355" w:hanging="360"/>
      </w:pPr>
    </w:lvl>
    <w:lvl w:ilvl="8" w:tplc="0419001B" w:tentative="1">
      <w:start w:val="1"/>
      <w:numFmt w:val="lowerRoman"/>
      <w:lvlText w:val="%9."/>
      <w:lvlJc w:val="right"/>
      <w:pPr>
        <w:ind w:left="90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1A0D"/>
    <w:rsid w:val="00284F82"/>
    <w:rsid w:val="00490E3F"/>
    <w:rsid w:val="005577E2"/>
    <w:rsid w:val="005C1A0D"/>
    <w:rsid w:val="00C62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1A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C1A0D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C1A0D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2289</Words>
  <Characters>13048</Characters>
  <Application>Microsoft Office Word</Application>
  <DocSecurity>0</DocSecurity>
  <Lines>108</Lines>
  <Paragraphs>30</Paragraphs>
  <ScaleCrop>false</ScaleCrop>
  <Company>Microsoft</Company>
  <LinksUpToDate>false</LinksUpToDate>
  <CharactersWithSpaces>15307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4</cp:revision>
  <cp:lastPrinted>2021-04-07T05:48:00Z</cp:lastPrinted>
  <dcterms:created xsi:type="dcterms:W3CDTF">2021-04-06T12:20:00Z</dcterms:created>
  <dcterms:modified xsi:type="dcterms:W3CDTF">2021-04-07T05:49:00Z</dcterms:modified>
</cp:coreProperties>
</file>